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 xml:space="preserve">ПОСТАНОВЛЕНИЕ   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59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</w:t>
      </w:r>
      <w:r w:rsidRPr="006644F7">
        <w:rPr>
          <w:rFonts w:ascii="Times New Roman" w:hAnsi="Times New Roman" w:cs="Times New Roman"/>
          <w:b/>
          <w:sz w:val="28"/>
          <w:szCs w:val="28"/>
        </w:rPr>
        <w:t xml:space="preserve"> 2014 г.                                                                      </w:t>
      </w:r>
      <w:proofErr w:type="gramStart"/>
      <w:r w:rsidRPr="006644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644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6644F7">
        <w:rPr>
          <w:rFonts w:ascii="Times New Roman" w:hAnsi="Times New Roman" w:cs="Times New Roman"/>
          <w:b/>
          <w:sz w:val="28"/>
          <w:szCs w:val="28"/>
        </w:rPr>
        <w:t>Кривая</w:t>
      </w:r>
      <w:proofErr w:type="gramEnd"/>
      <w:r w:rsidRPr="006644F7">
        <w:rPr>
          <w:rFonts w:ascii="Times New Roman" w:hAnsi="Times New Roman" w:cs="Times New Roman"/>
          <w:b/>
          <w:sz w:val="28"/>
          <w:szCs w:val="28"/>
        </w:rPr>
        <w:t xml:space="preserve"> Лука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59" w:rsidRPr="006644F7" w:rsidRDefault="00035659" w:rsidP="00035659">
      <w:pPr>
        <w:spacing w:after="0" w:line="240" w:lineRule="auto"/>
        <w:ind w:right="3826"/>
        <w:rPr>
          <w:rFonts w:ascii="Times New Roman" w:hAnsi="Times New Roman" w:cs="Times New Roman"/>
          <w:i/>
          <w:sz w:val="24"/>
          <w:szCs w:val="24"/>
        </w:rPr>
      </w:pPr>
      <w:r w:rsidRPr="006644F7"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об учебно-консультационном пункте по гражданской обороне и чрезвычайным ситуациям на территории </w:t>
      </w:r>
      <w:r w:rsidRPr="006644F7">
        <w:rPr>
          <w:rFonts w:ascii="Times New Roman" w:hAnsi="Times New Roman" w:cs="Times New Roman"/>
          <w:i/>
          <w:sz w:val="24"/>
          <w:szCs w:val="24"/>
        </w:rPr>
        <w:t xml:space="preserve"> Криволукского муниципального образования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6644F7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35659" w:rsidRPr="00AF55D0">
        <w:rPr>
          <w:rFonts w:ascii="Times New Roman" w:hAnsi="Times New Roman" w:cs="Times New Roman"/>
          <w:sz w:val="24"/>
          <w:szCs w:val="24"/>
        </w:rPr>
        <w:t>Во исполнение Федерального закона от 21.12.1994 № 68-ФЗ "О защите населения и территорий от чрезвычайных ситуаций природного и техногенного характера",  Федерального закона от 12.02.1998 № 28-ФЗ "О гражданской обороне",  Федерального закона от 06.10.2003 № 131-ФЗ "Об общих принципах организации местного самоуправления в Российской Федерации",  Постановления Правительства РФ от 04.09.2003 № 547 "О подготовке населения в области защиты от чрезвычайных ситуаций природного и техногенного характера</w:t>
      </w:r>
      <w:proofErr w:type="gramEnd"/>
      <w:r w:rsidR="00035659" w:rsidRPr="00AF55D0">
        <w:rPr>
          <w:rFonts w:ascii="Times New Roman" w:hAnsi="Times New Roman" w:cs="Times New Roman"/>
          <w:sz w:val="24"/>
          <w:szCs w:val="24"/>
        </w:rPr>
        <w:t>", Постановления Правительства РФ от 02.11.2000 № 841 "Об утверждении положения об организации обучения населения</w:t>
      </w:r>
      <w:r w:rsidR="00035659" w:rsidRPr="00AF55D0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обороны"</w:t>
      </w:r>
      <w:r w:rsidR="00035659" w:rsidRPr="00AF55D0">
        <w:rPr>
          <w:rFonts w:ascii="Times New Roman" w:hAnsi="Times New Roman" w:cs="Times New Roman"/>
          <w:sz w:val="24"/>
          <w:szCs w:val="24"/>
        </w:rPr>
        <w:t xml:space="preserve">, в целях подготовки населения, проживающего на территории </w:t>
      </w:r>
      <w:r w:rsidR="00035659" w:rsidRPr="00AF55D0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="00035659" w:rsidRPr="00AF55D0">
        <w:rPr>
          <w:rFonts w:ascii="Times New Roman" w:hAnsi="Times New Roman" w:cs="Times New Roman"/>
          <w:sz w:val="24"/>
          <w:szCs w:val="24"/>
        </w:rPr>
        <w:t>МО и не занятого в сфере производства и обслуживания, в области защиты от ЧС природного</w:t>
      </w:r>
      <w:r>
        <w:rPr>
          <w:rFonts w:ascii="Times New Roman" w:hAnsi="Times New Roman" w:cs="Times New Roman"/>
          <w:sz w:val="24"/>
          <w:szCs w:val="24"/>
        </w:rPr>
        <w:t xml:space="preserve"> и техногенного характера и ГО</w:t>
      </w:r>
    </w:p>
    <w:p w:rsidR="006644F7" w:rsidRDefault="006644F7" w:rsidP="0003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03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ПОСТАНОВЛЯ</w:t>
      </w:r>
      <w:r w:rsidR="00AF55D0" w:rsidRPr="00AF55D0">
        <w:rPr>
          <w:rFonts w:ascii="Times New Roman" w:hAnsi="Times New Roman" w:cs="Times New Roman"/>
          <w:sz w:val="24"/>
          <w:szCs w:val="24"/>
        </w:rPr>
        <w:t>Ю: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AF5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Утвердить Положение об учебно-консультационном пункте по гражданской обороне, согласно приложению.</w:t>
      </w:r>
    </w:p>
    <w:p w:rsidR="00035659" w:rsidRPr="00AF55D0" w:rsidRDefault="00035659" w:rsidP="00AF5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Создать учебно-консультационный пункт (далее - УКП) на территории </w:t>
      </w:r>
      <w:r w:rsidR="00AF55D0" w:rsidRPr="00AF55D0">
        <w:rPr>
          <w:rFonts w:ascii="Times New Roman" w:hAnsi="Times New Roman" w:cs="Times New Roman"/>
          <w:sz w:val="24"/>
          <w:szCs w:val="24"/>
        </w:rPr>
        <w:t xml:space="preserve"> Криволукского </w:t>
      </w:r>
      <w:r w:rsidRPr="00AF55D0">
        <w:rPr>
          <w:rFonts w:ascii="Times New Roman" w:hAnsi="Times New Roman" w:cs="Times New Roman"/>
          <w:sz w:val="24"/>
          <w:szCs w:val="24"/>
        </w:rPr>
        <w:t xml:space="preserve">МО (в здании администрации), оборудовать УКП в соответствии с Положением об УКП. </w:t>
      </w:r>
    </w:p>
    <w:p w:rsidR="00035659" w:rsidRPr="00AF55D0" w:rsidRDefault="00035659" w:rsidP="00AF5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сайте</w:t>
      </w:r>
      <w:r w:rsidR="00AF55D0" w:rsidRPr="00AF55D0">
        <w:rPr>
          <w:rFonts w:ascii="Times New Roman" w:hAnsi="Times New Roman" w:cs="Times New Roman"/>
          <w:sz w:val="24"/>
          <w:szCs w:val="24"/>
        </w:rPr>
        <w:t xml:space="preserve"> Киренский муниципальный район в разделе поселения</w:t>
      </w:r>
      <w:r w:rsidRPr="00AF55D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r w:rsidR="00AF55D0" w:rsidRPr="00AF55D0">
        <w:rPr>
          <w:rFonts w:ascii="Times New Roman" w:hAnsi="Times New Roman" w:cs="Times New Roman"/>
          <w:sz w:val="24"/>
          <w:szCs w:val="24"/>
        </w:rPr>
        <w:t>И</w:t>
      </w:r>
      <w:r w:rsidRPr="00AF55D0">
        <w:rPr>
          <w:rFonts w:ascii="Times New Roman" w:hAnsi="Times New Roman" w:cs="Times New Roman"/>
          <w:sz w:val="24"/>
          <w:szCs w:val="24"/>
        </w:rPr>
        <w:t>нтернет».</w:t>
      </w:r>
    </w:p>
    <w:p w:rsidR="00035659" w:rsidRPr="00AF55D0" w:rsidRDefault="00035659" w:rsidP="00AF5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5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5D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F55D0" w:rsidRDefault="00AF55D0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7" w:rsidRDefault="006644F7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7" w:rsidRDefault="006644F7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7" w:rsidRDefault="006644F7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7" w:rsidRPr="00AF55D0" w:rsidRDefault="006644F7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AF55D0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Глава Криволукского </w:t>
      </w:r>
      <w:r w:rsidR="00035659" w:rsidRPr="00AF55D0">
        <w:rPr>
          <w:rFonts w:ascii="Times New Roman" w:hAnsi="Times New Roman" w:cs="Times New Roman"/>
          <w:sz w:val="24"/>
          <w:szCs w:val="24"/>
        </w:rPr>
        <w:t>МО</w:t>
      </w:r>
      <w:r w:rsidRPr="00AF55D0">
        <w:rPr>
          <w:rFonts w:ascii="Times New Roman" w:hAnsi="Times New Roman" w:cs="Times New Roman"/>
          <w:sz w:val="24"/>
          <w:szCs w:val="24"/>
        </w:rPr>
        <w:t>:                _____________            Д.И. Тетерин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P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AF55D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Приложение</w:t>
      </w:r>
    </w:p>
    <w:p w:rsidR="00035659" w:rsidRPr="00AF55D0" w:rsidRDefault="00035659" w:rsidP="00AF55D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35659" w:rsidRPr="00AF55D0" w:rsidRDefault="00035659" w:rsidP="00AF55D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F55D0" w:rsidRPr="00AF55D0">
        <w:rPr>
          <w:rFonts w:ascii="Times New Roman" w:hAnsi="Times New Roman" w:cs="Times New Roman"/>
          <w:sz w:val="24"/>
          <w:szCs w:val="24"/>
        </w:rPr>
        <w:t>Криволукского М</w:t>
      </w:r>
      <w:r w:rsidRPr="00AF55D0">
        <w:rPr>
          <w:rFonts w:ascii="Times New Roman" w:hAnsi="Times New Roman" w:cs="Times New Roman"/>
          <w:sz w:val="24"/>
          <w:szCs w:val="24"/>
        </w:rPr>
        <w:t>О</w:t>
      </w:r>
    </w:p>
    <w:p w:rsidR="00035659" w:rsidRPr="00AF55D0" w:rsidRDefault="00035659" w:rsidP="00AF55D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644F7">
        <w:rPr>
          <w:rFonts w:ascii="Times New Roman" w:hAnsi="Times New Roman" w:cs="Times New Roman"/>
          <w:sz w:val="24"/>
          <w:szCs w:val="24"/>
        </w:rPr>
        <w:t xml:space="preserve">от </w:t>
      </w:r>
      <w:r w:rsidR="006644F7" w:rsidRPr="006644F7">
        <w:rPr>
          <w:rFonts w:ascii="Times New Roman" w:hAnsi="Times New Roman" w:cs="Times New Roman"/>
          <w:sz w:val="24"/>
          <w:szCs w:val="24"/>
        </w:rPr>
        <w:t>10.11.2014</w:t>
      </w:r>
      <w:r w:rsidRPr="006644F7">
        <w:rPr>
          <w:rFonts w:ascii="Times New Roman" w:hAnsi="Times New Roman" w:cs="Times New Roman"/>
          <w:sz w:val="24"/>
          <w:szCs w:val="24"/>
        </w:rPr>
        <w:t xml:space="preserve"> г. № 4</w:t>
      </w:r>
      <w:r w:rsidR="006644F7" w:rsidRPr="006644F7">
        <w:rPr>
          <w:rFonts w:ascii="Times New Roman" w:hAnsi="Times New Roman" w:cs="Times New Roman"/>
          <w:sz w:val="24"/>
          <w:szCs w:val="24"/>
        </w:rPr>
        <w:t>6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AF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35659" w:rsidRPr="00AF55D0" w:rsidRDefault="00035659" w:rsidP="00AF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D0">
        <w:rPr>
          <w:rFonts w:ascii="Times New Roman" w:hAnsi="Times New Roman" w:cs="Times New Roman"/>
          <w:b/>
          <w:sz w:val="24"/>
          <w:szCs w:val="24"/>
        </w:rPr>
        <w:t>об учебно-консультационном пункте по гражданской обороне и чрезвычайным ситуациям</w:t>
      </w: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AF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D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Учебно-консультационный пункт по гражданской обороне и чрезвычайным ситуациям (УКП) предназначен для обучения населения, не занятого в производстве и сфере обслуживания (неработающее население).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AF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D0">
        <w:rPr>
          <w:rFonts w:ascii="Times New Roman" w:hAnsi="Times New Roman" w:cs="Times New Roman"/>
          <w:b/>
          <w:sz w:val="24"/>
          <w:szCs w:val="24"/>
        </w:rPr>
        <w:t>Основными задачами УКП являются: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AF55D0">
        <w:rPr>
          <w:rFonts w:ascii="Times New Roman" w:hAnsi="Times New Roman" w:cs="Times New Roman"/>
          <w:sz w:val="24"/>
          <w:szCs w:val="24"/>
        </w:rPr>
        <w:t>обучения неработающего населения по программам</w:t>
      </w:r>
      <w:proofErr w:type="gramEnd"/>
      <w:r w:rsidRPr="00AF55D0">
        <w:rPr>
          <w:rFonts w:ascii="Times New Roman" w:hAnsi="Times New Roman" w:cs="Times New Roman"/>
          <w:sz w:val="24"/>
          <w:szCs w:val="24"/>
        </w:rPr>
        <w:t>, утвержденным МЧС России;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выработка практических навыков для действий в условиях чрезвычайных ситуаций мирного и военного времени;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Деятельность УКП организована на территории </w:t>
      </w:r>
      <w:r w:rsidR="00AF55D0">
        <w:rPr>
          <w:rFonts w:ascii="Times New Roman" w:hAnsi="Times New Roman" w:cs="Times New Roman"/>
          <w:sz w:val="24"/>
          <w:szCs w:val="24"/>
        </w:rPr>
        <w:t xml:space="preserve"> Криволукского </w:t>
      </w:r>
      <w:r w:rsidRPr="00AF55D0">
        <w:rPr>
          <w:rFonts w:ascii="Times New Roman" w:hAnsi="Times New Roman" w:cs="Times New Roman"/>
          <w:sz w:val="24"/>
          <w:szCs w:val="24"/>
        </w:rPr>
        <w:t xml:space="preserve">МО. Методическое руководство осуществляет орган, специально уполномоченный решать задачи в области гражданской обороны и предупреждения и ликвидации чрезвычайных ситуаций администрации </w:t>
      </w:r>
      <w:r w:rsidR="00AF55D0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="00AF55D0" w:rsidRPr="00AF55D0">
        <w:rPr>
          <w:rFonts w:ascii="Times New Roman" w:hAnsi="Times New Roman" w:cs="Times New Roman"/>
          <w:sz w:val="24"/>
          <w:szCs w:val="24"/>
        </w:rPr>
        <w:t>МО</w:t>
      </w:r>
      <w:r w:rsidR="00AF55D0" w:rsidRPr="00AF5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УКП размещено в здании администрации </w:t>
      </w:r>
      <w:r w:rsidR="00AF55D0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="00AF55D0" w:rsidRPr="00AF55D0">
        <w:rPr>
          <w:rFonts w:ascii="Times New Roman" w:hAnsi="Times New Roman" w:cs="Times New Roman"/>
          <w:sz w:val="24"/>
          <w:szCs w:val="24"/>
        </w:rPr>
        <w:t>МО</w:t>
      </w:r>
      <w:r w:rsidRPr="00AF55D0">
        <w:rPr>
          <w:rFonts w:ascii="Times New Roman" w:hAnsi="Times New Roman" w:cs="Times New Roman"/>
          <w:sz w:val="24"/>
          <w:szCs w:val="24"/>
        </w:rPr>
        <w:t>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В состав УКП входят начальник УКП (консультант).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Финансовые и материальные расходы, связанные с работой УКП, производятся за счет средств местного бюджета.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D0">
        <w:rPr>
          <w:rFonts w:ascii="Times New Roman" w:hAnsi="Times New Roman" w:cs="Times New Roman"/>
          <w:b/>
          <w:sz w:val="24"/>
          <w:szCs w:val="24"/>
        </w:rPr>
        <w:t>Организация работы УКП.</w:t>
      </w:r>
    </w:p>
    <w:p w:rsidR="00035659" w:rsidRPr="00AF55D0" w:rsidRDefault="00035659" w:rsidP="0066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неработающего населения осуществляет глава администрации </w:t>
      </w:r>
      <w:r w:rsidR="00AF55D0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="00AF55D0" w:rsidRPr="00AF55D0">
        <w:rPr>
          <w:rFonts w:ascii="Times New Roman" w:hAnsi="Times New Roman" w:cs="Times New Roman"/>
          <w:sz w:val="24"/>
          <w:szCs w:val="24"/>
        </w:rPr>
        <w:t>МО</w:t>
      </w:r>
      <w:r w:rsidRPr="00AF55D0">
        <w:rPr>
          <w:rFonts w:ascii="Times New Roman" w:hAnsi="Times New Roman" w:cs="Times New Roman"/>
          <w:sz w:val="24"/>
          <w:szCs w:val="24"/>
        </w:rPr>
        <w:t>. Глава издает постановление о создании УКП, в котором определяет: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на какой базе создается УКП;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порядок финансирования и материально – техническое обеспечение УКП;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организацию проведения занятий, консультаций, тренировок;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порядок обеспечения литературой, учебными пособиями и техническими средствами обучения;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другие организационные вопросы.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D0">
        <w:rPr>
          <w:rFonts w:ascii="Times New Roman" w:hAnsi="Times New Roman" w:cs="Times New Roman"/>
          <w:b/>
          <w:sz w:val="24"/>
          <w:szCs w:val="24"/>
        </w:rPr>
        <w:t>Обучение населения осуществляется путем: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AF55D0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оборудования </w:t>
      </w:r>
      <w:r w:rsidRPr="00AF55D0">
        <w:rPr>
          <w:rFonts w:ascii="Times New Roman" w:hAnsi="Times New Roman" w:cs="Times New Roman"/>
          <w:sz w:val="24"/>
          <w:szCs w:val="24"/>
        </w:rPr>
        <w:t>Уголок гражданской защиты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распространения и чтения памяток, листовок, пособий;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D0">
        <w:rPr>
          <w:rFonts w:ascii="Times New Roman" w:hAnsi="Times New Roman" w:cs="Times New Roman"/>
          <w:b/>
          <w:sz w:val="24"/>
          <w:szCs w:val="24"/>
        </w:rPr>
        <w:t>Обучение населения осуществляется круглогодично.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Для проведения занятий и агитационной работы в области ГОЧС и ПБ привлекаются специалисты администрации </w:t>
      </w:r>
      <w:r w:rsidR="006644F7">
        <w:rPr>
          <w:rFonts w:ascii="Times New Roman" w:hAnsi="Times New Roman" w:cs="Times New Roman"/>
          <w:sz w:val="24"/>
          <w:szCs w:val="24"/>
        </w:rPr>
        <w:t>Криволукского МО</w:t>
      </w:r>
      <w:r w:rsidRPr="00AF55D0">
        <w:rPr>
          <w:rFonts w:ascii="Times New Roman" w:hAnsi="Times New Roman" w:cs="Times New Roman"/>
          <w:sz w:val="24"/>
          <w:szCs w:val="24"/>
        </w:rPr>
        <w:t>, старосты населенных пунктов МО.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5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5D0">
        <w:rPr>
          <w:rFonts w:ascii="Times New Roman" w:hAnsi="Times New Roman" w:cs="Times New Roman"/>
          <w:sz w:val="24"/>
          <w:szCs w:val="24"/>
        </w:rPr>
        <w:t xml:space="preserve"> работой УКП осуществляет глава администрации </w:t>
      </w:r>
      <w:r w:rsidR="006644F7">
        <w:rPr>
          <w:rFonts w:ascii="Times New Roman" w:hAnsi="Times New Roman" w:cs="Times New Roman"/>
          <w:sz w:val="24"/>
          <w:szCs w:val="24"/>
        </w:rPr>
        <w:t xml:space="preserve"> Криволукского </w:t>
      </w:r>
      <w:r w:rsidRPr="00AF55D0">
        <w:rPr>
          <w:rFonts w:ascii="Times New Roman" w:hAnsi="Times New Roman" w:cs="Times New Roman"/>
          <w:sz w:val="24"/>
          <w:szCs w:val="24"/>
        </w:rPr>
        <w:t>МО и работники органов управления ГОЧС.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6644F7" w:rsidRDefault="00035659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F7">
        <w:rPr>
          <w:rFonts w:ascii="Times New Roman" w:hAnsi="Times New Roman" w:cs="Times New Roman"/>
          <w:b/>
          <w:sz w:val="24"/>
          <w:szCs w:val="24"/>
        </w:rPr>
        <w:t>Оборудование и оснащение УКП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УКП оборудуется в специально отведенном помещении, где есть возможность создать необходимые условия для </w:t>
      </w:r>
      <w:r w:rsidR="006644F7">
        <w:rPr>
          <w:rFonts w:ascii="Times New Roman" w:hAnsi="Times New Roman" w:cs="Times New Roman"/>
          <w:sz w:val="24"/>
          <w:szCs w:val="24"/>
        </w:rPr>
        <w:t>размещения информации по ГО и ЧС</w:t>
      </w:r>
      <w:proofErr w:type="gramStart"/>
      <w:r w:rsidR="006644F7">
        <w:rPr>
          <w:rFonts w:ascii="Times New Roman" w:hAnsi="Times New Roman" w:cs="Times New Roman"/>
          <w:sz w:val="24"/>
          <w:szCs w:val="24"/>
        </w:rPr>
        <w:t xml:space="preserve"> </w:t>
      </w:r>
      <w:r w:rsidRPr="00AF55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Помещение УКП оборудуется стендами, на которых размещается информация: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о порядке оповещения населения о чрезвычайных ситуациях и действиях в чрезвычайных ситуациях;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о порядке и правилах эвакуации;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о порядке обеспечения населения средствами индивидуальной защиты;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о действиях при угрозе террористических актов;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о правах и обязанностях граждан по гражданской обороне и защите от чрезвычайных ситуаций.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6644F7" w:rsidRDefault="00035659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F7">
        <w:rPr>
          <w:rFonts w:ascii="Times New Roman" w:hAnsi="Times New Roman" w:cs="Times New Roman"/>
          <w:b/>
          <w:sz w:val="24"/>
          <w:szCs w:val="24"/>
        </w:rPr>
        <w:t>Документация УКП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- Копия постановления администрации </w:t>
      </w:r>
      <w:r w:rsidR="006644F7">
        <w:rPr>
          <w:rFonts w:ascii="Times New Roman" w:hAnsi="Times New Roman" w:cs="Times New Roman"/>
          <w:sz w:val="24"/>
          <w:szCs w:val="24"/>
        </w:rPr>
        <w:t xml:space="preserve"> Криволукского </w:t>
      </w:r>
      <w:r w:rsidRPr="00AF55D0">
        <w:rPr>
          <w:rFonts w:ascii="Times New Roman" w:hAnsi="Times New Roman" w:cs="Times New Roman"/>
          <w:sz w:val="24"/>
          <w:szCs w:val="24"/>
        </w:rPr>
        <w:t>МО о создании УКП;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- Копия распоряжения главы администрации </w:t>
      </w:r>
      <w:r w:rsidR="006644F7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AF55D0">
        <w:rPr>
          <w:rFonts w:ascii="Times New Roman" w:hAnsi="Times New Roman" w:cs="Times New Roman"/>
          <w:sz w:val="24"/>
          <w:szCs w:val="24"/>
        </w:rPr>
        <w:t>МО «о назначении ответственных за организацию работы УКП;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Положение об УКП;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Распорядок работы УКП;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График дежурств по УКП привлекаемых для этого лиц;</w:t>
      </w:r>
    </w:p>
    <w:p w:rsidR="00035659" w:rsidRPr="00AF55D0" w:rsidRDefault="00035659" w:rsidP="00664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- Списки неработающих жильцов с указанием адреса, телефона;</w:t>
      </w:r>
    </w:p>
    <w:sectPr w:rsidR="00035659" w:rsidRPr="00AF55D0" w:rsidSect="006644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E5F"/>
    <w:multiLevelType w:val="hybridMultilevel"/>
    <w:tmpl w:val="9EC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59"/>
    <w:rsid w:val="00035659"/>
    <w:rsid w:val="00315FD7"/>
    <w:rsid w:val="00385DFF"/>
    <w:rsid w:val="006644F7"/>
    <w:rsid w:val="007B035D"/>
    <w:rsid w:val="00A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2014-11-17T12:43:00Z</cp:lastPrinted>
  <dcterms:created xsi:type="dcterms:W3CDTF">2014-11-17T11:39:00Z</dcterms:created>
  <dcterms:modified xsi:type="dcterms:W3CDTF">2014-11-17T13:03:00Z</dcterms:modified>
</cp:coreProperties>
</file>